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C66" w14:textId="1E219618" w:rsidR="00714925" w:rsidRDefault="00714925" w:rsidP="001275B7">
      <w:pPr>
        <w:rPr>
          <w:lang w:val="en-US"/>
        </w:rPr>
      </w:pPr>
    </w:p>
    <w:p w14:paraId="166E8F94" w14:textId="77777777" w:rsidR="004D0504" w:rsidRDefault="004D0504" w:rsidP="001275B7">
      <w:pPr>
        <w:rPr>
          <w:lang w:val="en-US"/>
        </w:rPr>
      </w:pPr>
    </w:p>
    <w:p w14:paraId="1038E655" w14:textId="77777777" w:rsidR="004D0504" w:rsidRDefault="004D0504" w:rsidP="001275B7">
      <w:pPr>
        <w:rPr>
          <w:lang w:val="en-US"/>
        </w:rPr>
      </w:pPr>
    </w:p>
    <w:p w14:paraId="7B8E478A" w14:textId="77777777" w:rsidR="004D0504" w:rsidRDefault="004D0504" w:rsidP="004D0504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4D0504" w:rsidRPr="00636DBD" w14:paraId="22B5FED0" w14:textId="77777777" w:rsidTr="00186998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C5B6C60" w14:textId="77777777" w:rsidR="004D0504" w:rsidRPr="00636DBD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Emerging Professionals Committee (EPC)</w:t>
            </w:r>
          </w:p>
          <w:p w14:paraId="7A59606F" w14:textId="77777777" w:rsidR="004D0504" w:rsidRDefault="004D0504" w:rsidP="00186998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The Emerging Professionals Committee will </w:t>
            </w:r>
            <w:proofErr w:type="gramStart"/>
            <w:r>
              <w:rPr>
                <w:rFonts w:ascii="Arial" w:hAnsi="Arial" w:cs="Arial"/>
                <w:color w:val="auto"/>
              </w:rPr>
              <w:t>be dedicated to providing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tailored CPD, networking and social events for our members under 35 years of age.  Benefits of joining the Emerging Professionals Committee include:</w:t>
            </w:r>
          </w:p>
          <w:p w14:paraId="51D5800E" w14:textId="77777777" w:rsidR="004D0504" w:rsidRPr="007D2AF0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Access to Exclusive professional events</w:t>
            </w:r>
            <w:r>
              <w:rPr>
                <w:rFonts w:ascii="Arial" w:hAnsi="Arial" w:cs="Arial"/>
                <w:color w:val="auto"/>
              </w:rPr>
              <w:t xml:space="preserve"> such as education, development, networking and social events</w:t>
            </w:r>
          </w:p>
          <w:p w14:paraId="069E6B23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Career development and networking opportunities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</w:rPr>
              <w:t>including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the chance to meet directly with respected members of the industry</w:t>
            </w:r>
          </w:p>
          <w:p w14:paraId="0680CD39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Drive personal development activities to support learning and progression within the industry</w:t>
            </w:r>
          </w:p>
          <w:p w14:paraId="164DBD54" w14:textId="77777777" w:rsidR="004D0504" w:rsidRPr="00146C61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Peer interaction connecting you with other emerging professionals in your local area</w:t>
            </w:r>
          </w:p>
          <w:p w14:paraId="3F650D24" w14:textId="77777777" w:rsidR="004D0504" w:rsidRPr="00636DBD" w:rsidRDefault="004D0504" w:rsidP="004D0504">
            <w:pPr>
              <w:pStyle w:val="NewsletterBody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Helping you enjoy the workplace and have fun along the way </w:t>
            </w:r>
          </w:p>
        </w:tc>
      </w:tr>
      <w:tr w:rsidR="004D0504" w:rsidRPr="00636DBD" w14:paraId="6C812D9B" w14:textId="77777777" w:rsidTr="00186998">
        <w:trPr>
          <w:trHeight w:val="56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3AFD3825" w14:textId="77777777" w:rsidR="004D0504" w:rsidRPr="003B58B6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Cs/>
                <w:color w:val="auto"/>
                <w:sz w:val="24"/>
              </w:rPr>
            </w:pPr>
            <w:r w:rsidRPr="005B561E">
              <w:rPr>
                <w:rFonts w:ascii="Arial" w:hAnsi="Arial" w:cs="Arial"/>
                <w:b/>
                <w:color w:val="auto"/>
                <w:sz w:val="24"/>
              </w:rPr>
              <w:t>Prior to the launch of EPC, we are taking expressions of interest.</w:t>
            </w:r>
            <w:r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  Please can you </w:t>
            </w:r>
            <w:r>
              <w:rPr>
                <w:rFonts w:ascii="Arial" w:hAnsi="Arial" w:cs="Arial"/>
                <w:bCs/>
                <w:color w:val="auto"/>
                <w:sz w:val="24"/>
              </w:rPr>
              <w:t xml:space="preserve">tick the box below if </w:t>
            </w:r>
            <w:r w:rsidRPr="003B58B6">
              <w:rPr>
                <w:rFonts w:ascii="Arial" w:hAnsi="Arial" w:cs="Arial"/>
                <w:bCs/>
                <w:color w:val="auto"/>
                <w:sz w:val="24"/>
              </w:rPr>
              <w:t>the rising stars nominee would like to receive more information about getting involved with this group:</w:t>
            </w:r>
          </w:p>
          <w:p w14:paraId="1F5FC154" w14:textId="77777777" w:rsidR="004D0504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4"/>
              <w:gridCol w:w="9095"/>
            </w:tblGrid>
            <w:tr w:rsidR="004D0504" w:rsidRPr="00EE1557" w14:paraId="535D18F4" w14:textId="77777777" w:rsidTr="00186998">
              <w:trPr>
                <w:trHeight w:val="486"/>
              </w:trPr>
              <w:tc>
                <w:tcPr>
                  <w:tcW w:w="604" w:type="dxa"/>
                </w:tcPr>
                <w:p w14:paraId="37887DD8" w14:textId="77777777" w:rsidR="004D0504" w:rsidRDefault="004D0504" w:rsidP="00186998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9095" w:type="dxa"/>
                </w:tcPr>
                <w:p w14:paraId="0A50A881" w14:textId="77777777" w:rsidR="004D0504" w:rsidRDefault="004D0504" w:rsidP="00186998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>Yes, I would like to receive more information about getting involve with this group</w:t>
                  </w:r>
                </w:p>
              </w:tc>
            </w:tr>
          </w:tbl>
          <w:p w14:paraId="35933C68" w14:textId="77777777" w:rsidR="004D0504" w:rsidRDefault="004D0504" w:rsidP="00186998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ab/>
            </w:r>
          </w:p>
        </w:tc>
      </w:tr>
    </w:tbl>
    <w:p w14:paraId="32BF8C9E" w14:textId="77777777" w:rsidR="004D0504" w:rsidRDefault="004D0504" w:rsidP="004D0504"/>
    <w:p w14:paraId="144A2586" w14:textId="77777777" w:rsidR="004D0504" w:rsidRPr="004D0504" w:rsidRDefault="004D0504" w:rsidP="001275B7"/>
    <w:sectPr w:rsidR="004D0504" w:rsidRPr="004D05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F5AF" w14:textId="77777777" w:rsidR="00AC1798" w:rsidRDefault="00AC1798" w:rsidP="008638E2">
      <w:pPr>
        <w:spacing w:after="0" w:line="240" w:lineRule="auto"/>
      </w:pPr>
      <w:r>
        <w:separator/>
      </w:r>
    </w:p>
  </w:endnote>
  <w:endnote w:type="continuationSeparator" w:id="0">
    <w:p w14:paraId="2D14039E" w14:textId="77777777" w:rsidR="00AC1798" w:rsidRDefault="00AC1798" w:rsidP="0086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CBE6" w14:textId="77777777" w:rsidR="00AC1798" w:rsidRDefault="00AC1798" w:rsidP="008638E2">
      <w:pPr>
        <w:spacing w:after="0" w:line="240" w:lineRule="auto"/>
      </w:pPr>
      <w:r>
        <w:separator/>
      </w:r>
    </w:p>
  </w:footnote>
  <w:footnote w:type="continuationSeparator" w:id="0">
    <w:p w14:paraId="7CCCEFED" w14:textId="77777777" w:rsidR="00AC1798" w:rsidRDefault="00AC1798" w:rsidP="0086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ECC3" w14:textId="37F9F9DC" w:rsidR="008638E2" w:rsidRDefault="008638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346FD" wp14:editId="58D0BC26">
          <wp:simplePos x="0" y="0"/>
          <wp:positionH relativeFrom="column">
            <wp:posOffset>-702259</wp:posOffset>
          </wp:positionH>
          <wp:positionV relativeFrom="paragraph">
            <wp:posOffset>-3105</wp:posOffset>
          </wp:positionV>
          <wp:extent cx="1236269" cy="831521"/>
          <wp:effectExtent l="0" t="0" r="2540" b="6985"/>
          <wp:wrapTight wrapText="bothSides">
            <wp:wrapPolygon edited="0">
              <wp:start x="0" y="0"/>
              <wp:lineTo x="0" y="21286"/>
              <wp:lineTo x="21311" y="21286"/>
              <wp:lineTo x="21311" y="0"/>
              <wp:lineTo x="0" y="0"/>
            </wp:wrapPolygon>
          </wp:wrapTight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9" cy="831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75F7"/>
    <w:multiLevelType w:val="hybridMultilevel"/>
    <w:tmpl w:val="DA381E48"/>
    <w:lvl w:ilvl="0" w:tplc="3A227A92">
      <w:start w:val="22"/>
      <w:numFmt w:val="bullet"/>
      <w:lvlText w:val="-"/>
      <w:lvlJc w:val="left"/>
      <w:pPr>
        <w:ind w:left="252" w:hanging="360"/>
      </w:pPr>
      <w:rPr>
        <w:rFonts w:ascii="Arial" w:eastAsia="Trebuchet MS" w:hAnsi="Arial" w:cs="Arial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2233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E2"/>
    <w:rsid w:val="001275B7"/>
    <w:rsid w:val="004D0504"/>
    <w:rsid w:val="00553B37"/>
    <w:rsid w:val="00714925"/>
    <w:rsid w:val="008638E2"/>
    <w:rsid w:val="00A3141C"/>
    <w:rsid w:val="00AC1798"/>
    <w:rsid w:val="00C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A08D"/>
  <w15:chartTrackingRefBased/>
  <w15:docId w15:val="{E47165C2-4010-4C90-9EA2-B799F8C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E2"/>
    <w:rPr>
      <w:b/>
      <w:bCs/>
      <w:smallCaps/>
      <w:color w:val="0F4761" w:themeColor="accent1" w:themeShade="BF"/>
      <w:spacing w:val="5"/>
    </w:rPr>
  </w:style>
  <w:style w:type="paragraph" w:customStyle="1" w:styleId="NewsletterHeading">
    <w:name w:val="Newsletter Heading"/>
    <w:basedOn w:val="Normal"/>
    <w:qFormat/>
    <w:rsid w:val="008638E2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8638E2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6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E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E2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D05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03fa90-4250-4ae7-affe-04a557fd081a}" enabled="0" method="" siteId="{8f03fa90-4250-4ae7-affe-04a557fd08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Vanameyde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Williams</dc:creator>
  <cp:keywords/>
  <dc:description/>
  <cp:lastModifiedBy>Grant Williams</cp:lastModifiedBy>
  <cp:revision>3</cp:revision>
  <cp:lastPrinted>2026-07-17T11:21:00Z</cp:lastPrinted>
  <dcterms:created xsi:type="dcterms:W3CDTF">2026-07-17T11:19:00Z</dcterms:created>
  <dcterms:modified xsi:type="dcterms:W3CDTF">2026-07-17T11:21:00Z</dcterms:modified>
</cp:coreProperties>
</file>