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6DE21" w14:textId="7DCD02BC" w:rsidR="00073D90" w:rsidRPr="00073D90" w:rsidRDefault="00073D90" w:rsidP="00073D90">
      <w:pPr>
        <w:jc w:val="center"/>
        <w:outlineLvl w:val="0"/>
        <w:rPr>
          <w:rFonts w:ascii="Calibri" w:hAnsi="Calibri"/>
          <w:b/>
          <w:lang w:eastAsia="en-US"/>
        </w:rPr>
      </w:pPr>
      <w:r w:rsidRPr="00073D90">
        <w:rPr>
          <w:rFonts w:ascii="Calibri" w:hAnsi="Calibri"/>
          <w:b/>
          <w:lang w:eastAsia="en-US"/>
        </w:rPr>
        <w:t>ANNUAL GENERAL MEETING</w:t>
      </w:r>
      <w:r w:rsidR="002B6FBC">
        <w:rPr>
          <w:rFonts w:ascii="Calibri" w:hAnsi="Calibri"/>
          <w:b/>
          <w:lang w:eastAsia="en-US"/>
        </w:rPr>
        <w:t xml:space="preserve"> - </w:t>
      </w:r>
      <w:r w:rsidRPr="00073D90">
        <w:rPr>
          <w:rFonts w:ascii="Calibri" w:hAnsi="Calibri"/>
          <w:b/>
          <w:lang w:eastAsia="en-US"/>
        </w:rPr>
        <w:t>THE INSURANCE INSTITUTE OF LEICESTER</w:t>
      </w:r>
    </w:p>
    <w:p w14:paraId="48147952" w14:textId="0C2B2AEE" w:rsidR="00073D90" w:rsidRPr="00073D90" w:rsidRDefault="00700A0B" w:rsidP="00073D90">
      <w:pPr>
        <w:jc w:val="center"/>
        <w:rPr>
          <w:rFonts w:ascii="Calibri" w:hAnsi="Calibri"/>
          <w:b/>
          <w:lang w:eastAsia="en-US"/>
        </w:rPr>
      </w:pPr>
      <w:r>
        <w:rPr>
          <w:rFonts w:ascii="Calibri" w:hAnsi="Calibri"/>
          <w:b/>
          <w:lang w:eastAsia="en-US"/>
        </w:rPr>
        <w:t>Leicester Marriott Hotel, Smith Way, Grove Park, Leicester, LE19 1SW</w:t>
      </w:r>
      <w:r>
        <w:rPr>
          <w:rFonts w:ascii="Calibri" w:hAnsi="Calibri"/>
          <w:b/>
          <w:lang w:eastAsia="en-US"/>
        </w:rPr>
        <w:br/>
      </w:r>
      <w:r w:rsidR="002B6FBC">
        <w:rPr>
          <w:rFonts w:ascii="Calibri" w:hAnsi="Calibri"/>
          <w:b/>
          <w:lang w:eastAsia="en-US"/>
        </w:rPr>
        <w:t>Wednesday 2</w:t>
      </w:r>
      <w:r w:rsidR="00F00950">
        <w:rPr>
          <w:rFonts w:ascii="Calibri" w:hAnsi="Calibri"/>
          <w:b/>
          <w:lang w:eastAsia="en-US"/>
        </w:rPr>
        <w:t>3</w:t>
      </w:r>
      <w:r w:rsidR="002B6FBC">
        <w:rPr>
          <w:rFonts w:ascii="Calibri" w:hAnsi="Calibri"/>
          <w:b/>
          <w:lang w:eastAsia="en-US"/>
        </w:rPr>
        <w:t xml:space="preserve"> April 202</w:t>
      </w:r>
      <w:r w:rsidR="00F00950">
        <w:rPr>
          <w:rFonts w:ascii="Calibri" w:hAnsi="Calibri"/>
          <w:b/>
          <w:lang w:eastAsia="en-US"/>
        </w:rPr>
        <w:t>5</w:t>
      </w:r>
      <w:r>
        <w:rPr>
          <w:rFonts w:ascii="Calibri" w:hAnsi="Calibri"/>
          <w:b/>
          <w:lang w:eastAsia="en-US"/>
        </w:rPr>
        <w:t xml:space="preserve"> at 6pm</w:t>
      </w:r>
      <w:r w:rsidR="002B6FBC">
        <w:rPr>
          <w:rFonts w:ascii="Calibri" w:hAnsi="Calibri"/>
          <w:b/>
          <w:lang w:eastAsia="en-US"/>
        </w:rPr>
        <w:t xml:space="preserve"> </w:t>
      </w:r>
    </w:p>
    <w:p w14:paraId="547F16C1" w14:textId="430D1E6E" w:rsidR="00073D90" w:rsidRPr="00073D90" w:rsidRDefault="00073D90" w:rsidP="00073D90">
      <w:pPr>
        <w:jc w:val="center"/>
        <w:rPr>
          <w:rFonts w:ascii="Calibri" w:hAnsi="Calibri"/>
          <w:lang w:eastAsia="en-US"/>
        </w:rPr>
      </w:pPr>
      <w:r w:rsidRPr="00073D90">
        <w:rPr>
          <w:rFonts w:ascii="Calibri" w:hAnsi="Calibri"/>
          <w:b/>
          <w:lang w:eastAsia="en-US"/>
        </w:rPr>
        <w:br/>
      </w:r>
    </w:p>
    <w:p w14:paraId="2A98CD65" w14:textId="7B25D621" w:rsidR="00073D90" w:rsidRPr="00073D90" w:rsidRDefault="00073D90" w:rsidP="00073D90">
      <w:pPr>
        <w:outlineLvl w:val="0"/>
        <w:rPr>
          <w:rFonts w:ascii="Calibri" w:hAnsi="Calibri"/>
          <w:b/>
          <w:lang w:eastAsia="en-US"/>
        </w:rPr>
      </w:pPr>
      <w:r w:rsidRPr="00073D90">
        <w:rPr>
          <w:rFonts w:ascii="Calibri" w:hAnsi="Calibri"/>
          <w:b/>
          <w:lang w:eastAsia="en-US"/>
        </w:rPr>
        <w:t>Agenda</w:t>
      </w:r>
      <w:r w:rsidR="00DA6D4B">
        <w:rPr>
          <w:rFonts w:ascii="Calibri" w:hAnsi="Calibri"/>
          <w:b/>
          <w:lang w:eastAsia="en-US"/>
        </w:rPr>
        <w:br/>
      </w:r>
      <w:r w:rsidR="00DA6D4B">
        <w:rPr>
          <w:rFonts w:ascii="Calibri" w:hAnsi="Calibri"/>
          <w:b/>
          <w:lang w:eastAsia="en-US"/>
        </w:rPr>
        <w:br/>
        <w:t>Ordinary Business</w:t>
      </w:r>
    </w:p>
    <w:p w14:paraId="430C6904" w14:textId="77777777" w:rsidR="00073D90" w:rsidRPr="00073D90" w:rsidRDefault="00073D90" w:rsidP="00073D90">
      <w:pPr>
        <w:rPr>
          <w:rFonts w:ascii="Calibri" w:hAnsi="Calibri"/>
          <w:b/>
          <w:lang w:eastAsia="en-US"/>
        </w:rPr>
      </w:pPr>
    </w:p>
    <w:p w14:paraId="67D153B9" w14:textId="675A4C54" w:rsidR="004974A0" w:rsidRDefault="00C01CE3" w:rsidP="00073D90">
      <w:pPr>
        <w:numPr>
          <w:ilvl w:val="0"/>
          <w:numId w:val="19"/>
        </w:numPr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 xml:space="preserve">Welcome, </w:t>
      </w:r>
      <w:r w:rsidR="00073D90" w:rsidRPr="00073D90">
        <w:rPr>
          <w:rFonts w:ascii="Calibri" w:hAnsi="Calibri"/>
          <w:lang w:eastAsia="en-US"/>
        </w:rPr>
        <w:t>Apologies &amp; Attendance</w:t>
      </w:r>
      <w:r w:rsidR="004974A0">
        <w:rPr>
          <w:rFonts w:ascii="Calibri" w:hAnsi="Calibri"/>
          <w:lang w:eastAsia="en-US"/>
        </w:rPr>
        <w:br/>
      </w:r>
    </w:p>
    <w:p w14:paraId="4E25A9AD" w14:textId="7D18CCCC" w:rsidR="00073D90" w:rsidRPr="00073D90" w:rsidRDefault="00DA6D4B" w:rsidP="00073D90">
      <w:pPr>
        <w:numPr>
          <w:ilvl w:val="0"/>
          <w:numId w:val="19"/>
        </w:numPr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Minutes of the AGM held on 2</w:t>
      </w:r>
      <w:r w:rsidR="00F00950">
        <w:rPr>
          <w:rFonts w:ascii="Calibri" w:hAnsi="Calibri"/>
          <w:lang w:eastAsia="en-US"/>
        </w:rPr>
        <w:t>4</w:t>
      </w:r>
      <w:r>
        <w:rPr>
          <w:rFonts w:ascii="Calibri" w:hAnsi="Calibri"/>
          <w:lang w:eastAsia="en-US"/>
        </w:rPr>
        <w:t xml:space="preserve"> April </w:t>
      </w:r>
      <w:r w:rsidR="001447B5">
        <w:rPr>
          <w:rFonts w:ascii="Calibri" w:hAnsi="Calibri"/>
          <w:lang w:eastAsia="en-US"/>
        </w:rPr>
        <w:t>202</w:t>
      </w:r>
      <w:r w:rsidR="00F00950">
        <w:rPr>
          <w:rFonts w:ascii="Calibri" w:hAnsi="Calibri"/>
          <w:lang w:eastAsia="en-US"/>
        </w:rPr>
        <w:t>4</w:t>
      </w:r>
      <w:r w:rsidR="00073D90" w:rsidRPr="00073D90">
        <w:rPr>
          <w:rFonts w:ascii="Calibri" w:hAnsi="Calibri"/>
          <w:lang w:eastAsia="en-US"/>
        </w:rPr>
        <w:br/>
      </w:r>
    </w:p>
    <w:p w14:paraId="42DD7C1B" w14:textId="598094D2" w:rsidR="00073D90" w:rsidRPr="00DA6D4B" w:rsidRDefault="00DA6D4B" w:rsidP="00B325AB">
      <w:pPr>
        <w:numPr>
          <w:ilvl w:val="0"/>
          <w:numId w:val="19"/>
        </w:numPr>
        <w:rPr>
          <w:rFonts w:ascii="Calibri" w:hAnsi="Calibri"/>
          <w:lang w:eastAsia="en-US"/>
        </w:rPr>
      </w:pPr>
      <w:r w:rsidRPr="00DA6D4B">
        <w:rPr>
          <w:rFonts w:ascii="Calibri" w:hAnsi="Calibri"/>
          <w:lang w:eastAsia="en-US"/>
        </w:rPr>
        <w:t xml:space="preserve">Annual Report of Council </w:t>
      </w:r>
      <w:r w:rsidR="00073D90" w:rsidRPr="00DA6D4B">
        <w:rPr>
          <w:rFonts w:ascii="Calibri" w:hAnsi="Calibri"/>
          <w:lang w:eastAsia="en-US"/>
        </w:rPr>
        <w:br/>
      </w:r>
    </w:p>
    <w:p w14:paraId="45EEFE89" w14:textId="2C372A30" w:rsidR="00073D90" w:rsidRPr="00073D90" w:rsidRDefault="00073D90" w:rsidP="00073D90">
      <w:pPr>
        <w:numPr>
          <w:ilvl w:val="0"/>
          <w:numId w:val="19"/>
        </w:numPr>
        <w:rPr>
          <w:rFonts w:ascii="Calibri" w:hAnsi="Calibri"/>
          <w:lang w:eastAsia="en-US"/>
        </w:rPr>
      </w:pPr>
      <w:r w:rsidRPr="00073D90">
        <w:rPr>
          <w:rFonts w:ascii="Calibri" w:hAnsi="Calibri"/>
          <w:lang w:eastAsia="en-US"/>
        </w:rPr>
        <w:t xml:space="preserve">Accounts </w:t>
      </w:r>
      <w:r w:rsidR="00DA6D4B">
        <w:rPr>
          <w:rFonts w:ascii="Calibri" w:hAnsi="Calibri"/>
          <w:lang w:eastAsia="en-US"/>
        </w:rPr>
        <w:br/>
      </w:r>
      <w:r w:rsidR="00DA6D4B">
        <w:rPr>
          <w:rFonts w:ascii="Calibri" w:hAnsi="Calibri"/>
          <w:lang w:eastAsia="en-US"/>
        </w:rPr>
        <w:br/>
        <w:t>a) To receive and adopt the Annual Accounts for the year to 31 December 202</w:t>
      </w:r>
      <w:r w:rsidR="00F00950">
        <w:rPr>
          <w:rFonts w:ascii="Calibri" w:hAnsi="Calibri"/>
          <w:lang w:eastAsia="en-US"/>
        </w:rPr>
        <w:t>4</w:t>
      </w:r>
      <w:r w:rsidR="00DA6D4B">
        <w:rPr>
          <w:rFonts w:ascii="Calibri" w:hAnsi="Calibri"/>
          <w:lang w:eastAsia="en-US"/>
        </w:rPr>
        <w:br/>
      </w:r>
      <w:r w:rsidR="00DA6D4B">
        <w:rPr>
          <w:rFonts w:ascii="Calibri" w:hAnsi="Calibri"/>
          <w:lang w:eastAsia="en-US"/>
        </w:rPr>
        <w:br/>
        <w:t>b) To appoint an Examiner of Accounts</w:t>
      </w:r>
      <w:r w:rsidRPr="00073D90">
        <w:rPr>
          <w:rFonts w:ascii="Calibri" w:hAnsi="Calibri"/>
          <w:lang w:eastAsia="en-US"/>
        </w:rPr>
        <w:br/>
      </w:r>
    </w:p>
    <w:p w14:paraId="60B4AC53" w14:textId="08BDB218" w:rsidR="004974A0" w:rsidRPr="004974A0" w:rsidRDefault="00DA6D4B" w:rsidP="00DA6D4B">
      <w:pPr>
        <w:numPr>
          <w:ilvl w:val="0"/>
          <w:numId w:val="19"/>
        </w:numPr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Elections of Council</w:t>
      </w:r>
      <w:r>
        <w:rPr>
          <w:rFonts w:ascii="Calibri" w:hAnsi="Calibri"/>
          <w:lang w:eastAsia="en-US"/>
        </w:rPr>
        <w:br/>
      </w:r>
      <w:r>
        <w:rPr>
          <w:rFonts w:ascii="Calibri" w:hAnsi="Calibri"/>
          <w:lang w:eastAsia="en-US"/>
        </w:rPr>
        <w:br/>
        <w:t>a) To Elect:</w:t>
      </w:r>
      <w:r>
        <w:rPr>
          <w:rFonts w:ascii="Calibri" w:hAnsi="Calibri"/>
          <w:lang w:eastAsia="en-US"/>
        </w:rPr>
        <w:br/>
      </w:r>
      <w:r>
        <w:rPr>
          <w:rFonts w:ascii="Calibri" w:hAnsi="Calibri"/>
          <w:lang w:eastAsia="en-US"/>
        </w:rPr>
        <w:br/>
        <w:t xml:space="preserve">     President: </w:t>
      </w:r>
      <w:r w:rsidR="00FB3999">
        <w:rPr>
          <w:rFonts w:ascii="Calibri" w:hAnsi="Calibri"/>
          <w:lang w:eastAsia="en-US"/>
        </w:rPr>
        <w:t xml:space="preserve">              </w:t>
      </w:r>
      <w:r w:rsidR="00F00950">
        <w:rPr>
          <w:rFonts w:ascii="Calibri" w:hAnsi="Calibri"/>
          <w:lang w:eastAsia="en-US"/>
        </w:rPr>
        <w:t>Michelle South Cert CII</w:t>
      </w:r>
      <w:r>
        <w:rPr>
          <w:rFonts w:ascii="Calibri" w:hAnsi="Calibri"/>
          <w:lang w:eastAsia="en-US"/>
        </w:rPr>
        <w:br/>
        <w:t xml:space="preserve">     Deputy President: </w:t>
      </w:r>
      <w:r w:rsidR="00F00950">
        <w:rPr>
          <w:rFonts w:ascii="Calibri" w:hAnsi="Calibri"/>
          <w:lang w:eastAsia="en-US"/>
        </w:rPr>
        <w:t xml:space="preserve">Tom Mulligan </w:t>
      </w:r>
      <w:r w:rsidR="00C5624A">
        <w:rPr>
          <w:rFonts w:ascii="Calibri" w:hAnsi="Calibri"/>
          <w:lang w:eastAsia="en-US"/>
        </w:rPr>
        <w:t>Dip</w:t>
      </w:r>
      <w:r w:rsidR="00F00950">
        <w:rPr>
          <w:rFonts w:ascii="Calibri" w:hAnsi="Calibri"/>
          <w:lang w:eastAsia="en-US"/>
        </w:rPr>
        <w:t xml:space="preserve"> </w:t>
      </w:r>
      <w:r w:rsidR="00945A7D">
        <w:rPr>
          <w:rFonts w:ascii="Calibri" w:hAnsi="Calibri"/>
          <w:lang w:eastAsia="en-US"/>
        </w:rPr>
        <w:t>CII</w:t>
      </w:r>
      <w:r>
        <w:rPr>
          <w:rFonts w:ascii="Calibri" w:hAnsi="Calibri"/>
          <w:lang w:eastAsia="en-US"/>
        </w:rPr>
        <w:br/>
      </w:r>
      <w:r>
        <w:rPr>
          <w:rFonts w:ascii="Calibri" w:hAnsi="Calibri"/>
          <w:lang w:eastAsia="en-US"/>
        </w:rPr>
        <w:br/>
        <w:t>b) To Ratify:</w:t>
      </w:r>
      <w:r>
        <w:rPr>
          <w:rFonts w:ascii="Calibri" w:hAnsi="Calibri"/>
          <w:lang w:eastAsia="en-US"/>
        </w:rPr>
        <w:br/>
      </w:r>
      <w:r>
        <w:rPr>
          <w:rFonts w:ascii="Calibri" w:hAnsi="Calibri"/>
          <w:lang w:eastAsia="en-US"/>
        </w:rPr>
        <w:br/>
        <w:t xml:space="preserve">     Vice Presidents: </w:t>
      </w:r>
      <w:r w:rsidR="00F00950">
        <w:rPr>
          <w:rFonts w:ascii="Calibri" w:hAnsi="Calibri"/>
          <w:lang w:eastAsia="en-US"/>
        </w:rPr>
        <w:t>Brian Brookes Dip CII</w:t>
      </w:r>
      <w:r w:rsidR="00F00950">
        <w:rPr>
          <w:rFonts w:ascii="Calibri" w:hAnsi="Calibri"/>
          <w:lang w:eastAsia="en-US"/>
        </w:rPr>
        <w:br/>
        <w:t xml:space="preserve">                                  </w:t>
      </w:r>
      <w:r w:rsidR="00FE7AA1">
        <w:rPr>
          <w:rFonts w:ascii="Calibri" w:hAnsi="Calibri"/>
          <w:lang w:eastAsia="en-US"/>
        </w:rPr>
        <w:t>Stephen White Cert CII (Claims)</w:t>
      </w:r>
      <w:r w:rsidR="00FE7AA1">
        <w:rPr>
          <w:rFonts w:ascii="Calibri" w:hAnsi="Calibri"/>
          <w:lang w:eastAsia="en-US"/>
        </w:rPr>
        <w:br/>
        <w:t xml:space="preserve">                                  </w:t>
      </w:r>
      <w:r w:rsidR="007D2188">
        <w:rPr>
          <w:rFonts w:ascii="Calibri" w:hAnsi="Calibri"/>
          <w:lang w:eastAsia="en-US"/>
        </w:rPr>
        <w:t xml:space="preserve">Sue Hull </w:t>
      </w:r>
      <w:r w:rsidR="00945A7D">
        <w:rPr>
          <w:rFonts w:ascii="Calibri" w:hAnsi="Calibri"/>
          <w:lang w:eastAsia="en-US"/>
        </w:rPr>
        <w:t>A</w:t>
      </w:r>
      <w:r w:rsidR="007D2188">
        <w:rPr>
          <w:rFonts w:ascii="Calibri" w:hAnsi="Calibri"/>
          <w:lang w:eastAsia="en-US"/>
        </w:rPr>
        <w:t>CII Chart</w:t>
      </w:r>
      <w:r w:rsidR="00DA1664">
        <w:rPr>
          <w:rFonts w:ascii="Calibri" w:hAnsi="Calibri"/>
          <w:lang w:eastAsia="en-US"/>
        </w:rPr>
        <w:t>e</w:t>
      </w:r>
      <w:r w:rsidR="007D2188">
        <w:rPr>
          <w:rFonts w:ascii="Calibri" w:hAnsi="Calibri"/>
          <w:lang w:eastAsia="en-US"/>
        </w:rPr>
        <w:t>r</w:t>
      </w:r>
      <w:r w:rsidR="00DA1664">
        <w:rPr>
          <w:rFonts w:ascii="Calibri" w:hAnsi="Calibri"/>
          <w:lang w:eastAsia="en-US"/>
        </w:rPr>
        <w:t>ed Insurance Broker</w:t>
      </w:r>
      <w:r w:rsidR="00DA1664">
        <w:rPr>
          <w:rFonts w:ascii="Calibri" w:hAnsi="Calibri"/>
          <w:lang w:eastAsia="en-US"/>
        </w:rPr>
        <w:br/>
        <w:t xml:space="preserve">                                  Florence Dennis </w:t>
      </w:r>
      <w:r w:rsidR="00F271A9">
        <w:rPr>
          <w:rFonts w:ascii="Calibri" w:hAnsi="Calibri"/>
          <w:lang w:eastAsia="en-US"/>
        </w:rPr>
        <w:t>ACII</w:t>
      </w:r>
      <w:r>
        <w:rPr>
          <w:rFonts w:ascii="Calibri" w:hAnsi="Calibri"/>
          <w:lang w:eastAsia="en-US"/>
        </w:rPr>
        <w:br/>
        <w:t xml:space="preserve">                                  </w:t>
      </w:r>
      <w:r>
        <w:rPr>
          <w:rFonts w:ascii="Calibri" w:hAnsi="Calibri"/>
          <w:lang w:eastAsia="en-US"/>
        </w:rPr>
        <w:br/>
        <w:t xml:space="preserve">                                                                 </w:t>
      </w:r>
      <w:r w:rsidR="0083164B">
        <w:rPr>
          <w:rFonts w:ascii="Calibri" w:hAnsi="Calibri"/>
          <w:lang w:eastAsia="en-US"/>
        </w:rPr>
        <w:br/>
        <w:t xml:space="preserve">     Officers &amp; Members: to be elected en bloc</w:t>
      </w:r>
      <w:r>
        <w:rPr>
          <w:rFonts w:ascii="Calibri" w:hAnsi="Calibri"/>
          <w:lang w:eastAsia="en-US"/>
        </w:rPr>
        <w:br/>
      </w:r>
      <w:r w:rsidR="004974A0">
        <w:rPr>
          <w:rFonts w:ascii="Calibri" w:hAnsi="Calibri"/>
          <w:lang w:eastAsia="en-US"/>
        </w:rPr>
        <w:br/>
      </w:r>
      <w:r w:rsidR="004974A0" w:rsidRPr="004974A0">
        <w:rPr>
          <w:rFonts w:ascii="Calibri" w:hAnsi="Calibri"/>
          <w:b/>
          <w:bCs/>
          <w:lang w:eastAsia="en-US"/>
        </w:rPr>
        <w:t>Special Business</w:t>
      </w:r>
      <w:r w:rsidR="004974A0">
        <w:rPr>
          <w:rFonts w:ascii="Calibri" w:hAnsi="Calibri"/>
          <w:b/>
          <w:bCs/>
          <w:lang w:eastAsia="en-US"/>
        </w:rPr>
        <w:br/>
      </w:r>
    </w:p>
    <w:p w14:paraId="605DB6AD" w14:textId="063602A9" w:rsidR="004974A0" w:rsidRPr="004974A0" w:rsidRDefault="004974A0" w:rsidP="004974A0">
      <w:pPr>
        <w:pStyle w:val="ListParagraph"/>
        <w:numPr>
          <w:ilvl w:val="0"/>
          <w:numId w:val="20"/>
        </w:numPr>
        <w:rPr>
          <w:rFonts w:ascii="Calibri" w:hAnsi="Calibri"/>
          <w:lang w:eastAsia="en-US"/>
        </w:rPr>
      </w:pPr>
      <w:r w:rsidRPr="004974A0">
        <w:rPr>
          <w:rFonts w:ascii="Calibri" w:hAnsi="Calibri"/>
          <w:lang w:eastAsia="en-US"/>
        </w:rPr>
        <w:t>Transfer of Office</w:t>
      </w:r>
      <w:r w:rsidRPr="004974A0">
        <w:rPr>
          <w:rFonts w:ascii="Calibri" w:hAnsi="Calibri"/>
          <w:lang w:eastAsia="en-US"/>
        </w:rPr>
        <w:br/>
      </w:r>
    </w:p>
    <w:p w14:paraId="5FB120A0" w14:textId="7ECC26E5" w:rsidR="004974A0" w:rsidRDefault="004974A0" w:rsidP="004974A0">
      <w:pPr>
        <w:pStyle w:val="ListParagraph"/>
        <w:numPr>
          <w:ilvl w:val="0"/>
          <w:numId w:val="20"/>
        </w:numPr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Date of Next Year’s AGM –</w:t>
      </w:r>
      <w:r w:rsidR="002B6FBC">
        <w:rPr>
          <w:rFonts w:ascii="Calibri" w:hAnsi="Calibri"/>
          <w:lang w:eastAsia="en-US"/>
        </w:rPr>
        <w:t xml:space="preserve"> Wednesday </w:t>
      </w:r>
      <w:r w:rsidR="002B6FBC" w:rsidRPr="00C16889">
        <w:rPr>
          <w:rFonts w:ascii="Calibri" w:hAnsi="Calibri"/>
          <w:lang w:eastAsia="en-US"/>
        </w:rPr>
        <w:t>2</w:t>
      </w:r>
      <w:r w:rsidR="00633BF1">
        <w:rPr>
          <w:rFonts w:ascii="Calibri" w:hAnsi="Calibri"/>
          <w:lang w:eastAsia="en-US"/>
        </w:rPr>
        <w:t>2</w:t>
      </w:r>
      <w:r w:rsidR="002B6FBC" w:rsidRPr="00C16889">
        <w:rPr>
          <w:rFonts w:ascii="Calibri" w:hAnsi="Calibri"/>
          <w:lang w:eastAsia="en-US"/>
        </w:rPr>
        <w:t xml:space="preserve"> April 202</w:t>
      </w:r>
      <w:r w:rsidR="00633BF1">
        <w:rPr>
          <w:rFonts w:ascii="Calibri" w:hAnsi="Calibri"/>
          <w:lang w:eastAsia="en-US"/>
        </w:rPr>
        <w:t>6</w:t>
      </w:r>
      <w:r>
        <w:rPr>
          <w:rFonts w:ascii="Calibri" w:hAnsi="Calibri"/>
          <w:lang w:eastAsia="en-US"/>
        </w:rPr>
        <w:br/>
      </w:r>
    </w:p>
    <w:p w14:paraId="0E7F3AB7" w14:textId="37068C03" w:rsidR="00073D90" w:rsidRPr="00073D90" w:rsidRDefault="00073D90" w:rsidP="00073D90">
      <w:pPr>
        <w:rPr>
          <w:rFonts w:ascii="Calibri" w:hAnsi="Calibri"/>
          <w:lang w:eastAsia="en-US"/>
        </w:rPr>
      </w:pPr>
      <w:r w:rsidRPr="00073D90">
        <w:rPr>
          <w:rFonts w:ascii="Calibri" w:hAnsi="Calibri"/>
          <w:lang w:eastAsia="en-US"/>
        </w:rPr>
        <w:br/>
      </w:r>
      <w:r w:rsidRPr="00073D90">
        <w:rPr>
          <w:rFonts w:ascii="Calibri" w:hAnsi="Calibri"/>
          <w:lang w:eastAsia="en-US"/>
        </w:rPr>
        <w:br/>
      </w:r>
    </w:p>
    <w:p w14:paraId="24EB9AC2" w14:textId="3EE94672" w:rsidR="005055DA" w:rsidRPr="00073D90" w:rsidRDefault="00073D90" w:rsidP="00073D90">
      <w:r w:rsidRPr="00073D90">
        <w:rPr>
          <w:rFonts w:ascii="Calibri" w:hAnsi="Calibri"/>
          <w:lang w:eastAsia="en-US"/>
        </w:rPr>
        <w:tab/>
      </w:r>
      <w:r w:rsidRPr="00073D90">
        <w:rPr>
          <w:rFonts w:ascii="Calibri" w:hAnsi="Calibri"/>
          <w:lang w:eastAsia="en-US"/>
        </w:rPr>
        <w:tab/>
      </w:r>
      <w:r w:rsidRPr="00073D90">
        <w:rPr>
          <w:rFonts w:ascii="Calibri" w:hAnsi="Calibri"/>
          <w:lang w:eastAsia="en-US"/>
        </w:rPr>
        <w:tab/>
      </w:r>
      <w:r w:rsidRPr="00073D90">
        <w:rPr>
          <w:rFonts w:ascii="Calibri" w:hAnsi="Calibri"/>
          <w:lang w:eastAsia="en-US"/>
        </w:rPr>
        <w:tab/>
      </w:r>
      <w:r w:rsidRPr="00073D90">
        <w:rPr>
          <w:rFonts w:ascii="Calibri" w:hAnsi="Calibri"/>
          <w:lang w:eastAsia="en-US"/>
        </w:rPr>
        <w:tab/>
      </w:r>
    </w:p>
    <w:sectPr w:rsidR="005055DA" w:rsidRPr="00073D90" w:rsidSect="001D38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899" w:h="16838" w:code="1"/>
      <w:pgMar w:top="1701" w:right="851" w:bottom="907" w:left="851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4EF09" w14:textId="77777777" w:rsidR="00D77988" w:rsidRDefault="00D77988">
      <w:r>
        <w:separator/>
      </w:r>
    </w:p>
  </w:endnote>
  <w:endnote w:type="continuationSeparator" w:id="0">
    <w:p w14:paraId="5F624689" w14:textId="77777777" w:rsidR="00D77988" w:rsidRDefault="00D7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E81DB" w14:textId="77777777" w:rsidR="002B6FBC" w:rsidRDefault="002B6F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E7EDE" w14:textId="31DA5B86" w:rsidR="00133E3F" w:rsidRPr="00FB3E77" w:rsidRDefault="00C67ED0">
    <w:pPr>
      <w:pStyle w:val="Footer"/>
      <w:tabs>
        <w:tab w:val="clear" w:pos="4320"/>
        <w:tab w:val="clear" w:pos="8640"/>
        <w:tab w:val="right" w:pos="9639"/>
      </w:tabs>
      <w:rPr>
        <w:b/>
        <w:sz w:val="18"/>
      </w:rPr>
    </w:pPr>
    <w:r>
      <w:rPr>
        <w:b/>
        <w:sz w:val="18"/>
      </w:rPr>
      <w:t>AGM 20</w:t>
    </w:r>
    <w:r w:rsidR="0006170E">
      <w:rPr>
        <w:b/>
        <w:sz w:val="18"/>
      </w:rPr>
      <w:t>2</w:t>
    </w:r>
    <w:r w:rsidR="00F00950">
      <w:rPr>
        <w:b/>
        <w:sz w:val="18"/>
      </w:rPr>
      <w:t>5</w:t>
    </w:r>
    <w:r>
      <w:rPr>
        <w:b/>
        <w:sz w:val="18"/>
      </w:rPr>
      <w:t xml:space="preserve"> </w:t>
    </w:r>
    <w:r w:rsidR="00073D90">
      <w:rPr>
        <w:b/>
        <w:sz w:val="18"/>
      </w:rPr>
      <w:t>Agenda</w:t>
    </w:r>
    <w:r w:rsidR="00133E3F" w:rsidRPr="00FB3E77">
      <w:rPr>
        <w:b/>
        <w:sz w:val="18"/>
      </w:rPr>
      <w:t xml:space="preserve">    </w:t>
    </w:r>
    <w:r w:rsidR="00133E3F" w:rsidRPr="00FB3E77">
      <w:rPr>
        <w:rStyle w:val="PageNumber"/>
        <w:b/>
        <w:sz w:val="18"/>
      </w:rPr>
      <w:fldChar w:fldCharType="begin"/>
    </w:r>
    <w:r w:rsidR="00133E3F" w:rsidRPr="00FB3E77">
      <w:rPr>
        <w:rStyle w:val="PageNumber"/>
        <w:b/>
        <w:sz w:val="18"/>
      </w:rPr>
      <w:instrText xml:space="preserve"> PAGE </w:instrText>
    </w:r>
    <w:r w:rsidR="00133E3F" w:rsidRPr="00FB3E77">
      <w:rPr>
        <w:rStyle w:val="PageNumber"/>
        <w:b/>
        <w:sz w:val="18"/>
      </w:rPr>
      <w:fldChar w:fldCharType="separate"/>
    </w:r>
    <w:r w:rsidR="0006170E">
      <w:rPr>
        <w:rStyle w:val="PageNumber"/>
        <w:b/>
        <w:noProof/>
        <w:sz w:val="18"/>
      </w:rPr>
      <w:t>1</w:t>
    </w:r>
    <w:r w:rsidR="00133E3F" w:rsidRPr="00FB3E77">
      <w:rPr>
        <w:rStyle w:val="PageNumber"/>
        <w:b/>
        <w:sz w:val="18"/>
      </w:rPr>
      <w:fldChar w:fldCharType="end"/>
    </w:r>
    <w:r w:rsidR="00133E3F" w:rsidRPr="00FB3E77">
      <w:rPr>
        <w:rStyle w:val="PageNumber"/>
        <w:b/>
        <w:sz w:val="18"/>
      </w:rPr>
      <w:t xml:space="preserve"> of </w:t>
    </w:r>
    <w:r w:rsidR="00133E3F" w:rsidRPr="00FB3E77">
      <w:rPr>
        <w:rStyle w:val="PageNumber"/>
        <w:b/>
        <w:sz w:val="18"/>
      </w:rPr>
      <w:fldChar w:fldCharType="begin"/>
    </w:r>
    <w:r w:rsidR="00133E3F" w:rsidRPr="00FB3E77">
      <w:rPr>
        <w:rStyle w:val="PageNumber"/>
        <w:b/>
        <w:sz w:val="18"/>
      </w:rPr>
      <w:instrText xml:space="preserve"> NUMPAGES </w:instrText>
    </w:r>
    <w:r w:rsidR="00133E3F" w:rsidRPr="00FB3E77">
      <w:rPr>
        <w:rStyle w:val="PageNumber"/>
        <w:b/>
        <w:sz w:val="18"/>
      </w:rPr>
      <w:fldChar w:fldCharType="separate"/>
    </w:r>
    <w:r w:rsidR="0006170E">
      <w:rPr>
        <w:rStyle w:val="PageNumber"/>
        <w:b/>
        <w:noProof/>
        <w:sz w:val="18"/>
      </w:rPr>
      <w:t>1</w:t>
    </w:r>
    <w:r w:rsidR="00133E3F" w:rsidRPr="00FB3E77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56758" w14:textId="77777777" w:rsidR="002B6FBC" w:rsidRDefault="002B6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88FED" w14:textId="77777777" w:rsidR="00D77988" w:rsidRDefault="00D77988">
      <w:r>
        <w:separator/>
      </w:r>
    </w:p>
  </w:footnote>
  <w:footnote w:type="continuationSeparator" w:id="0">
    <w:p w14:paraId="48A46E12" w14:textId="77777777" w:rsidR="00D77988" w:rsidRDefault="00D77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E306E" w14:textId="77777777" w:rsidR="002B6FBC" w:rsidRDefault="002B6F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2C1B3" w14:textId="35054EA6" w:rsidR="00133E3F" w:rsidRDefault="00BC33E8" w:rsidP="005838EC">
    <w:pPr>
      <w:pStyle w:val="Header"/>
      <w:jc w:val="right"/>
      <w:rPr>
        <w:b/>
        <w:color w:val="616D66"/>
        <w:sz w:val="28"/>
      </w:rPr>
    </w:pPr>
    <w:r>
      <w:rPr>
        <w:b/>
        <w:noProof/>
        <w:color w:val="616D66"/>
        <w:sz w:val="28"/>
      </w:rPr>
      <w:drawing>
        <wp:anchor distT="0" distB="0" distL="114300" distR="114300" simplePos="0" relativeHeight="251659264" behindDoc="1" locked="0" layoutInCell="1" allowOverlap="1" wp14:anchorId="27A71491" wp14:editId="1A10960B">
          <wp:simplePos x="0" y="0"/>
          <wp:positionH relativeFrom="column">
            <wp:posOffset>-532323</wp:posOffset>
          </wp:positionH>
          <wp:positionV relativeFrom="paragraph">
            <wp:posOffset>-619760</wp:posOffset>
          </wp:positionV>
          <wp:extent cx="7527600" cy="1519200"/>
          <wp:effectExtent l="0" t="0" r="0" b="5080"/>
          <wp:wrapNone/>
          <wp:docPr id="2" name="Picture 2" descr="Background pattern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 with low confidence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7600" cy="15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30A6E" w14:textId="77777777" w:rsidR="002B6FBC" w:rsidRDefault="002B6F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05FA"/>
    <w:multiLevelType w:val="hybridMultilevel"/>
    <w:tmpl w:val="0674D3E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50D91"/>
    <w:multiLevelType w:val="hybridMultilevel"/>
    <w:tmpl w:val="49D4E0E4"/>
    <w:lvl w:ilvl="0" w:tplc="844E1EB4">
      <w:start w:val="1"/>
      <w:numFmt w:val="bullet"/>
      <w:lvlText w:val=""/>
      <w:lvlJc w:val="left"/>
      <w:pPr>
        <w:tabs>
          <w:tab w:val="num" w:pos="1112"/>
        </w:tabs>
        <w:ind w:left="1112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701"/>
        </w:tabs>
        <w:ind w:left="1701" w:hanging="360"/>
      </w:pPr>
      <w:rPr>
        <w:rFonts w:ascii="Courier New" w:hAnsi="Courier New" w:cs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41"/>
        </w:tabs>
        <w:ind w:left="31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61"/>
        </w:tabs>
        <w:ind w:left="3861" w:hanging="360"/>
      </w:pPr>
      <w:rPr>
        <w:rFonts w:ascii="Courier New" w:hAnsi="Courier New" w:cs="Tahom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81"/>
        </w:tabs>
        <w:ind w:left="45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01"/>
        </w:tabs>
        <w:ind w:left="53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21"/>
        </w:tabs>
        <w:ind w:left="6021" w:hanging="360"/>
      </w:pPr>
      <w:rPr>
        <w:rFonts w:ascii="Courier New" w:hAnsi="Courier New" w:cs="Tahom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41"/>
        </w:tabs>
        <w:ind w:left="6741" w:hanging="360"/>
      </w:pPr>
      <w:rPr>
        <w:rFonts w:ascii="Wingdings" w:hAnsi="Wingdings" w:hint="default"/>
      </w:rPr>
    </w:lvl>
  </w:abstractNum>
  <w:abstractNum w:abstractNumId="2" w15:restartNumberingAfterBreak="0">
    <w:nsid w:val="17AE350C"/>
    <w:multiLevelType w:val="hybridMultilevel"/>
    <w:tmpl w:val="6E5401D0"/>
    <w:lvl w:ilvl="0" w:tplc="D3F4DF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ED03D8"/>
    <w:multiLevelType w:val="hybridMultilevel"/>
    <w:tmpl w:val="3AFAFB68"/>
    <w:lvl w:ilvl="0" w:tplc="0F9C4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" w15:restartNumberingAfterBreak="0">
    <w:nsid w:val="22960FF3"/>
    <w:multiLevelType w:val="hybridMultilevel"/>
    <w:tmpl w:val="3E3E4A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D3805"/>
    <w:multiLevelType w:val="hybridMultilevel"/>
    <w:tmpl w:val="AE20A7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104464"/>
    <w:multiLevelType w:val="hybridMultilevel"/>
    <w:tmpl w:val="E7EAA7B0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D7024"/>
    <w:multiLevelType w:val="multilevel"/>
    <w:tmpl w:val="E7EAA7B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91102"/>
    <w:multiLevelType w:val="multilevel"/>
    <w:tmpl w:val="0674D3E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F7A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10" w15:restartNumberingAfterBreak="0">
    <w:nsid w:val="46F31CB7"/>
    <w:multiLevelType w:val="singleLevel"/>
    <w:tmpl w:val="7C740AC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4E391600"/>
    <w:multiLevelType w:val="hybridMultilevel"/>
    <w:tmpl w:val="6B04D2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D551C"/>
    <w:multiLevelType w:val="hybridMultilevel"/>
    <w:tmpl w:val="C4C65FCA"/>
    <w:lvl w:ilvl="0" w:tplc="D3F4DF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30B21"/>
    <w:multiLevelType w:val="hybridMultilevel"/>
    <w:tmpl w:val="D1203B32"/>
    <w:lvl w:ilvl="0" w:tplc="3D02C94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84F32"/>
    <w:multiLevelType w:val="hybridMultilevel"/>
    <w:tmpl w:val="E93EA48E"/>
    <w:lvl w:ilvl="0" w:tplc="90D8AB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05D4F"/>
    <w:multiLevelType w:val="hybridMultilevel"/>
    <w:tmpl w:val="79646918"/>
    <w:lvl w:ilvl="0" w:tplc="E132E18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B46D8D"/>
    <w:multiLevelType w:val="hybridMultilevel"/>
    <w:tmpl w:val="0F80E3F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06F26"/>
    <w:multiLevelType w:val="multilevel"/>
    <w:tmpl w:val="0674D3E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706C4"/>
    <w:multiLevelType w:val="hybridMultilevel"/>
    <w:tmpl w:val="6354295A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 w16cid:durableId="1139112327">
    <w:abstractNumId w:val="0"/>
  </w:num>
  <w:num w:numId="2" w16cid:durableId="1990203751">
    <w:abstractNumId w:val="6"/>
  </w:num>
  <w:num w:numId="3" w16cid:durableId="815488952">
    <w:abstractNumId w:val="7"/>
  </w:num>
  <w:num w:numId="4" w16cid:durableId="462775232">
    <w:abstractNumId w:val="12"/>
  </w:num>
  <w:num w:numId="5" w16cid:durableId="477453217">
    <w:abstractNumId w:val="2"/>
  </w:num>
  <w:num w:numId="6" w16cid:durableId="1196120725">
    <w:abstractNumId w:val="17"/>
  </w:num>
  <w:num w:numId="7" w16cid:durableId="1943996358">
    <w:abstractNumId w:val="16"/>
  </w:num>
  <w:num w:numId="8" w16cid:durableId="1821574655">
    <w:abstractNumId w:val="8"/>
  </w:num>
  <w:num w:numId="9" w16cid:durableId="1504129480">
    <w:abstractNumId w:val="4"/>
  </w:num>
  <w:num w:numId="10" w16cid:durableId="781074650">
    <w:abstractNumId w:val="13"/>
  </w:num>
  <w:num w:numId="11" w16cid:durableId="1666207336">
    <w:abstractNumId w:val="1"/>
  </w:num>
  <w:num w:numId="12" w16cid:durableId="162093490">
    <w:abstractNumId w:val="9"/>
  </w:num>
  <w:num w:numId="13" w16cid:durableId="1272856929">
    <w:abstractNumId w:val="5"/>
  </w:num>
  <w:num w:numId="14" w16cid:durableId="1177575216">
    <w:abstractNumId w:val="14"/>
  </w:num>
  <w:num w:numId="15" w16cid:durableId="1468623791">
    <w:abstractNumId w:val="3"/>
  </w:num>
  <w:num w:numId="16" w16cid:durableId="1347705279">
    <w:abstractNumId w:val="18"/>
  </w:num>
  <w:num w:numId="17" w16cid:durableId="1852795288">
    <w:abstractNumId w:val="11"/>
  </w:num>
  <w:num w:numId="18" w16cid:durableId="854154326">
    <w:abstractNumId w:val="3"/>
  </w:num>
  <w:num w:numId="19" w16cid:durableId="117072669">
    <w:abstractNumId w:val="10"/>
    <w:lvlOverride w:ilvl="0">
      <w:startOverride w:val="1"/>
    </w:lvlOverride>
  </w:num>
  <w:num w:numId="20" w16cid:durableId="18507559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4F4"/>
    <w:rsid w:val="00005D52"/>
    <w:rsid w:val="00007DFE"/>
    <w:rsid w:val="000221E0"/>
    <w:rsid w:val="0006170E"/>
    <w:rsid w:val="00073D90"/>
    <w:rsid w:val="000A3126"/>
    <w:rsid w:val="000B09BA"/>
    <w:rsid w:val="000B3F3D"/>
    <w:rsid w:val="000B4D39"/>
    <w:rsid w:val="000C6CEF"/>
    <w:rsid w:val="00111B1A"/>
    <w:rsid w:val="0013231F"/>
    <w:rsid w:val="00133E3F"/>
    <w:rsid w:val="001447B5"/>
    <w:rsid w:val="0015575E"/>
    <w:rsid w:val="001718ED"/>
    <w:rsid w:val="00191C71"/>
    <w:rsid w:val="00193D05"/>
    <w:rsid w:val="00196D2F"/>
    <w:rsid w:val="001D382B"/>
    <w:rsid w:val="001D3A5F"/>
    <w:rsid w:val="001D748D"/>
    <w:rsid w:val="001E05E5"/>
    <w:rsid w:val="001E5BBC"/>
    <w:rsid w:val="001F2980"/>
    <w:rsid w:val="0020440D"/>
    <w:rsid w:val="00207E56"/>
    <w:rsid w:val="00214AD3"/>
    <w:rsid w:val="00234B74"/>
    <w:rsid w:val="00235CA6"/>
    <w:rsid w:val="00250278"/>
    <w:rsid w:val="00264441"/>
    <w:rsid w:val="00267701"/>
    <w:rsid w:val="0027592A"/>
    <w:rsid w:val="00287FD2"/>
    <w:rsid w:val="002905A7"/>
    <w:rsid w:val="00294D57"/>
    <w:rsid w:val="002B6FBC"/>
    <w:rsid w:val="002E1276"/>
    <w:rsid w:val="002E1BF0"/>
    <w:rsid w:val="002F1725"/>
    <w:rsid w:val="002F3009"/>
    <w:rsid w:val="0031552B"/>
    <w:rsid w:val="00332D41"/>
    <w:rsid w:val="003763CD"/>
    <w:rsid w:val="0038793A"/>
    <w:rsid w:val="00390B72"/>
    <w:rsid w:val="003966BF"/>
    <w:rsid w:val="003B6614"/>
    <w:rsid w:val="003C1F2D"/>
    <w:rsid w:val="003C3D91"/>
    <w:rsid w:val="003D2ECE"/>
    <w:rsid w:val="003E5552"/>
    <w:rsid w:val="003F218D"/>
    <w:rsid w:val="00401398"/>
    <w:rsid w:val="00410839"/>
    <w:rsid w:val="00425CF7"/>
    <w:rsid w:val="004617A2"/>
    <w:rsid w:val="004930BF"/>
    <w:rsid w:val="004969D2"/>
    <w:rsid w:val="004974A0"/>
    <w:rsid w:val="004A1A59"/>
    <w:rsid w:val="004D2CAA"/>
    <w:rsid w:val="004D4EDE"/>
    <w:rsid w:val="004E6DF4"/>
    <w:rsid w:val="004F0BB0"/>
    <w:rsid w:val="004F7267"/>
    <w:rsid w:val="005055DA"/>
    <w:rsid w:val="00506E6B"/>
    <w:rsid w:val="00512377"/>
    <w:rsid w:val="005140EA"/>
    <w:rsid w:val="0052304F"/>
    <w:rsid w:val="00525E05"/>
    <w:rsid w:val="00531AE0"/>
    <w:rsid w:val="00552640"/>
    <w:rsid w:val="00573093"/>
    <w:rsid w:val="005838EC"/>
    <w:rsid w:val="00592809"/>
    <w:rsid w:val="005B7518"/>
    <w:rsid w:val="005C5759"/>
    <w:rsid w:val="005D0A63"/>
    <w:rsid w:val="005D1864"/>
    <w:rsid w:val="00601730"/>
    <w:rsid w:val="0063261A"/>
    <w:rsid w:val="00632847"/>
    <w:rsid w:val="00633BF1"/>
    <w:rsid w:val="00636E3C"/>
    <w:rsid w:val="006374DB"/>
    <w:rsid w:val="006558F8"/>
    <w:rsid w:val="0067064F"/>
    <w:rsid w:val="006A215A"/>
    <w:rsid w:val="006B0179"/>
    <w:rsid w:val="006B28C6"/>
    <w:rsid w:val="006B3C26"/>
    <w:rsid w:val="006C67F5"/>
    <w:rsid w:val="006E5A2F"/>
    <w:rsid w:val="006E785A"/>
    <w:rsid w:val="00700A0B"/>
    <w:rsid w:val="00722772"/>
    <w:rsid w:val="007278FB"/>
    <w:rsid w:val="00744A8A"/>
    <w:rsid w:val="00756D32"/>
    <w:rsid w:val="00777F11"/>
    <w:rsid w:val="00780C72"/>
    <w:rsid w:val="007D2188"/>
    <w:rsid w:val="007F1BC0"/>
    <w:rsid w:val="0080297E"/>
    <w:rsid w:val="0083164B"/>
    <w:rsid w:val="0084401D"/>
    <w:rsid w:val="00882D36"/>
    <w:rsid w:val="008864A6"/>
    <w:rsid w:val="008A68B0"/>
    <w:rsid w:val="008B0EDC"/>
    <w:rsid w:val="008C2B78"/>
    <w:rsid w:val="008F6975"/>
    <w:rsid w:val="00903516"/>
    <w:rsid w:val="00910C04"/>
    <w:rsid w:val="00920071"/>
    <w:rsid w:val="0094527C"/>
    <w:rsid w:val="00945A7D"/>
    <w:rsid w:val="009751CC"/>
    <w:rsid w:val="009767F4"/>
    <w:rsid w:val="00977DE9"/>
    <w:rsid w:val="009A716A"/>
    <w:rsid w:val="009B3C28"/>
    <w:rsid w:val="009B7639"/>
    <w:rsid w:val="009C1511"/>
    <w:rsid w:val="009D209C"/>
    <w:rsid w:val="00A02053"/>
    <w:rsid w:val="00A15921"/>
    <w:rsid w:val="00A26356"/>
    <w:rsid w:val="00A320E7"/>
    <w:rsid w:val="00A356DD"/>
    <w:rsid w:val="00A4072D"/>
    <w:rsid w:val="00A44504"/>
    <w:rsid w:val="00A50648"/>
    <w:rsid w:val="00A51F64"/>
    <w:rsid w:val="00A664D8"/>
    <w:rsid w:val="00A84368"/>
    <w:rsid w:val="00A9405A"/>
    <w:rsid w:val="00A976A2"/>
    <w:rsid w:val="00A978E0"/>
    <w:rsid w:val="00AA487B"/>
    <w:rsid w:val="00AA4CA0"/>
    <w:rsid w:val="00AB2F30"/>
    <w:rsid w:val="00AB7945"/>
    <w:rsid w:val="00AC3A26"/>
    <w:rsid w:val="00AC4C07"/>
    <w:rsid w:val="00AC7123"/>
    <w:rsid w:val="00AD3859"/>
    <w:rsid w:val="00AE0BC1"/>
    <w:rsid w:val="00B11AFC"/>
    <w:rsid w:val="00B30372"/>
    <w:rsid w:val="00B356CC"/>
    <w:rsid w:val="00B41184"/>
    <w:rsid w:val="00B54851"/>
    <w:rsid w:val="00B72ED8"/>
    <w:rsid w:val="00B839AD"/>
    <w:rsid w:val="00B83CF6"/>
    <w:rsid w:val="00B97D02"/>
    <w:rsid w:val="00BB275D"/>
    <w:rsid w:val="00BB7E40"/>
    <w:rsid w:val="00BC33E8"/>
    <w:rsid w:val="00BC41AC"/>
    <w:rsid w:val="00BE3188"/>
    <w:rsid w:val="00BF618D"/>
    <w:rsid w:val="00BF7E9C"/>
    <w:rsid w:val="00C01CE3"/>
    <w:rsid w:val="00C03AD6"/>
    <w:rsid w:val="00C0449A"/>
    <w:rsid w:val="00C13079"/>
    <w:rsid w:val="00C16889"/>
    <w:rsid w:val="00C55409"/>
    <w:rsid w:val="00C5624A"/>
    <w:rsid w:val="00C67ED0"/>
    <w:rsid w:val="00C749FE"/>
    <w:rsid w:val="00C77806"/>
    <w:rsid w:val="00C905AB"/>
    <w:rsid w:val="00C93141"/>
    <w:rsid w:val="00CA2A6C"/>
    <w:rsid w:val="00CA708F"/>
    <w:rsid w:val="00CD01E3"/>
    <w:rsid w:val="00CD14F4"/>
    <w:rsid w:val="00CD57DA"/>
    <w:rsid w:val="00CE783E"/>
    <w:rsid w:val="00D204A2"/>
    <w:rsid w:val="00D45197"/>
    <w:rsid w:val="00D45F3F"/>
    <w:rsid w:val="00D57BD6"/>
    <w:rsid w:val="00D6052E"/>
    <w:rsid w:val="00D670C4"/>
    <w:rsid w:val="00D77988"/>
    <w:rsid w:val="00D77D19"/>
    <w:rsid w:val="00D8299B"/>
    <w:rsid w:val="00DA1664"/>
    <w:rsid w:val="00DA6D4B"/>
    <w:rsid w:val="00DB1EF2"/>
    <w:rsid w:val="00DB5930"/>
    <w:rsid w:val="00DD33FB"/>
    <w:rsid w:val="00E003FA"/>
    <w:rsid w:val="00E1064A"/>
    <w:rsid w:val="00E14ABB"/>
    <w:rsid w:val="00E209BD"/>
    <w:rsid w:val="00E2254E"/>
    <w:rsid w:val="00E24212"/>
    <w:rsid w:val="00E4722D"/>
    <w:rsid w:val="00E508BE"/>
    <w:rsid w:val="00E63C71"/>
    <w:rsid w:val="00E726DB"/>
    <w:rsid w:val="00E927DD"/>
    <w:rsid w:val="00EA193E"/>
    <w:rsid w:val="00ED2B6F"/>
    <w:rsid w:val="00F00950"/>
    <w:rsid w:val="00F12EBA"/>
    <w:rsid w:val="00F271A9"/>
    <w:rsid w:val="00F30DF4"/>
    <w:rsid w:val="00F50AE9"/>
    <w:rsid w:val="00F5171D"/>
    <w:rsid w:val="00F54706"/>
    <w:rsid w:val="00F6014F"/>
    <w:rsid w:val="00F6045A"/>
    <w:rsid w:val="00F71ACA"/>
    <w:rsid w:val="00F84BF5"/>
    <w:rsid w:val="00F854B2"/>
    <w:rsid w:val="00F8651C"/>
    <w:rsid w:val="00F968FE"/>
    <w:rsid w:val="00FB17DF"/>
    <w:rsid w:val="00FB3999"/>
    <w:rsid w:val="00FB3E77"/>
    <w:rsid w:val="00FD5037"/>
    <w:rsid w:val="00FD7EDC"/>
    <w:rsid w:val="00FE324E"/>
    <w:rsid w:val="00FE3E40"/>
    <w:rsid w:val="00FE7AA1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C2D4B74"/>
  <w14:defaultImageDpi w14:val="330"/>
  <w15:chartTrackingRefBased/>
  <w15:docId w15:val="{83E83FE1-23FE-4371-BD6F-9FE29645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b/>
      <w:sz w:val="28"/>
      <w:szCs w:val="20"/>
      <w:lang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3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2">
    <w:name w:val="info2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qFormat/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3Char">
    <w:name w:val="Heading 3 Char"/>
    <w:link w:val="Heading3"/>
    <w:uiPriority w:val="9"/>
    <w:semiHidden/>
    <w:rsid w:val="0040139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401398"/>
    <w:pPr>
      <w:overflowPunct w:val="0"/>
      <w:autoSpaceDE w:val="0"/>
      <w:autoSpaceDN w:val="0"/>
      <w:adjustRightInd w:val="0"/>
      <w:spacing w:after="240" w:line="240" w:lineRule="atLeast"/>
      <w:jc w:val="both"/>
      <w:textAlignment w:val="baseline"/>
    </w:pPr>
    <w:rPr>
      <w:rFonts w:ascii="Garamond" w:hAnsi="Garamond"/>
      <w:kern w:val="18"/>
      <w:sz w:val="20"/>
      <w:szCs w:val="20"/>
      <w:lang w:eastAsia="en-US"/>
    </w:rPr>
  </w:style>
  <w:style w:type="character" w:customStyle="1" w:styleId="BodyTextChar">
    <w:name w:val="Body Text Char"/>
    <w:link w:val="BodyText"/>
    <w:rsid w:val="00401398"/>
    <w:rPr>
      <w:rFonts w:ascii="Garamond" w:hAnsi="Garamond"/>
      <w:kern w:val="18"/>
      <w:lang w:eastAsia="en-US"/>
    </w:rPr>
  </w:style>
  <w:style w:type="paragraph" w:styleId="ListParagraph">
    <w:name w:val="List Paragraph"/>
    <w:basedOn w:val="Normal"/>
    <w:uiPriority w:val="72"/>
    <w:qFormat/>
    <w:rsid w:val="00A5064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B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1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LEADERSHIP</vt:lpstr>
    </vt:vector>
  </TitlesOfParts>
  <Company>Brett and Randall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LEADERSHIP</dc:title>
  <dc:subject/>
  <dc:creator>dell</dc:creator>
  <cp:keywords/>
  <cp:lastModifiedBy>Florence Dennis</cp:lastModifiedBy>
  <cp:revision>4</cp:revision>
  <cp:lastPrinted>2025-03-17T12:47:00Z</cp:lastPrinted>
  <dcterms:created xsi:type="dcterms:W3CDTF">2025-03-17T12:53:00Z</dcterms:created>
  <dcterms:modified xsi:type="dcterms:W3CDTF">2025-04-02T14:48:00Z</dcterms:modified>
</cp:coreProperties>
</file>