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1049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33726A" w14:paraId="719CCE9F" w14:textId="77777777" w:rsidTr="00417646">
        <w:trPr>
          <w:trHeight w:val="3534"/>
        </w:trPr>
        <w:tc>
          <w:tcPr>
            <w:tcW w:w="9351" w:type="dxa"/>
            <w:gridSpan w:val="2"/>
          </w:tcPr>
          <w:p w14:paraId="530EB897" w14:textId="77777777" w:rsidR="001D2473" w:rsidRDefault="001D2473" w:rsidP="003372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D41B282" wp14:editId="3C6A147F">
                  <wp:extent cx="883920" cy="1562100"/>
                  <wp:effectExtent l="0" t="0" r="0" b="0"/>
                  <wp:docPr id="1" name="Picture 1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Description generated with very high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1DC71" w14:textId="34E9DB78" w:rsidR="0033726A" w:rsidRDefault="00035D66" w:rsidP="003372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Isle of Man Spring</w:t>
            </w:r>
            <w:r w:rsidR="00556DE9">
              <w:rPr>
                <w:b/>
                <w:bCs/>
                <w:sz w:val="36"/>
                <w:szCs w:val="36"/>
              </w:rPr>
              <w:t xml:space="preserve"> </w:t>
            </w:r>
            <w:r w:rsidR="00942089">
              <w:rPr>
                <w:b/>
                <w:bCs/>
                <w:sz w:val="36"/>
                <w:szCs w:val="36"/>
              </w:rPr>
              <w:t>Co</w:t>
            </w:r>
            <w:r w:rsidR="0033726A" w:rsidRPr="0033726A">
              <w:rPr>
                <w:b/>
                <w:bCs/>
                <w:sz w:val="36"/>
                <w:szCs w:val="36"/>
              </w:rPr>
              <w:t>nference</w:t>
            </w:r>
          </w:p>
          <w:p w14:paraId="0BD2D94F" w14:textId="76F58183" w:rsidR="0033726A" w:rsidRPr="0033726A" w:rsidRDefault="00035D66" w:rsidP="003372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Wednesday 08</w:t>
            </w:r>
            <w:r w:rsidR="00556DE9">
              <w:rPr>
                <w:b/>
                <w:bCs/>
                <w:sz w:val="36"/>
                <w:szCs w:val="36"/>
              </w:rPr>
              <w:t xml:space="preserve"> May 2024</w:t>
            </w:r>
          </w:p>
          <w:p w14:paraId="32E761B9" w14:textId="77777777" w:rsidR="0033726A" w:rsidRDefault="0033726A" w:rsidP="0033726A"/>
        </w:tc>
      </w:tr>
      <w:tr w:rsidR="0033726A" w:rsidRPr="00A75313" w14:paraId="5C0397DA" w14:textId="77777777" w:rsidTr="001D2473">
        <w:tc>
          <w:tcPr>
            <w:tcW w:w="1129" w:type="dxa"/>
            <w:shd w:val="clear" w:color="auto" w:fill="D9D9D9" w:themeFill="background1" w:themeFillShade="D9"/>
          </w:tcPr>
          <w:p w14:paraId="27AF907D" w14:textId="7EBD49BA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0</w:t>
            </w:r>
            <w:r w:rsidR="00526B4E">
              <w:rPr>
                <w:rFonts w:cstheme="minorHAnsi"/>
                <w:sz w:val="28"/>
                <w:szCs w:val="28"/>
              </w:rPr>
              <w:t>8:30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1546E673" w14:textId="4AC524E9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Registration</w:t>
            </w:r>
            <w:r w:rsidR="00556DE9">
              <w:rPr>
                <w:rFonts w:cstheme="minorHAnsi"/>
                <w:sz w:val="28"/>
                <w:szCs w:val="28"/>
              </w:rPr>
              <w:t xml:space="preserve"> &amp; Networking</w:t>
            </w:r>
          </w:p>
        </w:tc>
      </w:tr>
      <w:tr w:rsidR="0033726A" w:rsidRPr="00A75313" w14:paraId="377FADDA" w14:textId="77777777" w:rsidTr="001D2473">
        <w:tc>
          <w:tcPr>
            <w:tcW w:w="1129" w:type="dxa"/>
          </w:tcPr>
          <w:p w14:paraId="10E56A61" w14:textId="341A50C2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0</w:t>
            </w:r>
            <w:r w:rsidR="00526B4E">
              <w:rPr>
                <w:rFonts w:cstheme="minorHAnsi"/>
                <w:sz w:val="28"/>
                <w:szCs w:val="28"/>
              </w:rPr>
              <w:t>9:10</w:t>
            </w:r>
          </w:p>
        </w:tc>
        <w:tc>
          <w:tcPr>
            <w:tcW w:w="8222" w:type="dxa"/>
          </w:tcPr>
          <w:p w14:paraId="4C2EB918" w14:textId="2EF375EB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Chair’s Introduction</w:t>
            </w:r>
            <w:r w:rsidR="00661453">
              <w:rPr>
                <w:rFonts w:cstheme="minorHAnsi"/>
                <w:sz w:val="28"/>
                <w:szCs w:val="28"/>
              </w:rPr>
              <w:t xml:space="preserve"> / Committee Slide</w:t>
            </w:r>
            <w:r w:rsidR="00C72A7B">
              <w:rPr>
                <w:rFonts w:cstheme="minorHAnsi"/>
                <w:sz w:val="28"/>
                <w:szCs w:val="28"/>
              </w:rPr>
              <w:t xml:space="preserve"> / Housekeeping</w:t>
            </w:r>
          </w:p>
        </w:tc>
      </w:tr>
      <w:tr w:rsidR="0033726A" w:rsidRPr="00A75313" w14:paraId="0A7A8A6E" w14:textId="77777777" w:rsidTr="001D2473">
        <w:tc>
          <w:tcPr>
            <w:tcW w:w="1129" w:type="dxa"/>
          </w:tcPr>
          <w:p w14:paraId="383D5FC2" w14:textId="5B4AB2FD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09:</w:t>
            </w:r>
            <w:r w:rsidR="00526B4E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14:paraId="593127E4" w14:textId="5C1F617D" w:rsidR="00556DE9" w:rsidRDefault="003D306A" w:rsidP="00556DE9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Global Markets Review and Update </w:t>
            </w:r>
            <w:r w:rsidR="00556DE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58F6DF8" w14:textId="52E4178A" w:rsidR="0033726A" w:rsidRPr="00A75313" w:rsidRDefault="003D306A" w:rsidP="00556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Russell Collister –</w:t>
            </w:r>
            <w:r w:rsidR="00556DE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</w:rPr>
              <w:t>FIM Capital Limited</w:t>
            </w:r>
            <w:r w:rsidR="00556DE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3726A" w:rsidRPr="00A75313" w14:paraId="62194635" w14:textId="77777777" w:rsidTr="00417646">
        <w:trPr>
          <w:trHeight w:val="786"/>
        </w:trPr>
        <w:tc>
          <w:tcPr>
            <w:tcW w:w="1129" w:type="dxa"/>
          </w:tcPr>
          <w:p w14:paraId="1A1D4E71" w14:textId="03DF04FE" w:rsidR="0033726A" w:rsidRPr="00A75313" w:rsidRDefault="00526B4E" w:rsidP="0033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09:55</w:t>
            </w:r>
          </w:p>
        </w:tc>
        <w:tc>
          <w:tcPr>
            <w:tcW w:w="8222" w:type="dxa"/>
          </w:tcPr>
          <w:p w14:paraId="6B171E9C" w14:textId="763276B6" w:rsidR="00C72A7B" w:rsidRDefault="002A6159" w:rsidP="00EB5DE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Isle of Man Pensions</w:t>
            </w:r>
          </w:p>
          <w:p w14:paraId="7ABA8F52" w14:textId="67B8B22D" w:rsidR="00942089" w:rsidRPr="00A75313" w:rsidRDefault="003D306A" w:rsidP="00C72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John Batty – Boal &amp; Co</w:t>
            </w:r>
          </w:p>
        </w:tc>
      </w:tr>
      <w:tr w:rsidR="0033726A" w:rsidRPr="00A75313" w14:paraId="475008A0" w14:textId="77777777" w:rsidTr="001D2473">
        <w:tc>
          <w:tcPr>
            <w:tcW w:w="1129" w:type="dxa"/>
          </w:tcPr>
          <w:p w14:paraId="7EA73E2F" w14:textId="61BD8A3E" w:rsidR="0033726A" w:rsidRPr="00A75313" w:rsidRDefault="0033726A" w:rsidP="0033726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75313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3D306A">
              <w:rPr>
                <w:rFonts w:cstheme="minorHAnsi"/>
                <w:color w:val="000000"/>
                <w:sz w:val="28"/>
                <w:szCs w:val="28"/>
              </w:rPr>
              <w:t>0:30</w:t>
            </w:r>
          </w:p>
          <w:p w14:paraId="71099698" w14:textId="77777777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2" w:type="dxa"/>
          </w:tcPr>
          <w:p w14:paraId="7FD9300C" w14:textId="53D0F240" w:rsidR="00556DE9" w:rsidRDefault="003D306A" w:rsidP="00EB5DE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Wills &amp; Enduring Powers of Attorney</w:t>
            </w:r>
          </w:p>
          <w:p w14:paraId="74143C09" w14:textId="7F51B631" w:rsidR="00942089" w:rsidRPr="00A75313" w:rsidRDefault="003D306A" w:rsidP="00556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Debbie Wright</w:t>
            </w:r>
          </w:p>
        </w:tc>
      </w:tr>
      <w:tr w:rsidR="0033726A" w:rsidRPr="00A75313" w14:paraId="140FEEAC" w14:textId="77777777" w:rsidTr="001D2473">
        <w:tc>
          <w:tcPr>
            <w:tcW w:w="1129" w:type="dxa"/>
          </w:tcPr>
          <w:p w14:paraId="5B632EF2" w14:textId="35764973" w:rsidR="0033726A" w:rsidRPr="00417646" w:rsidRDefault="0033726A" w:rsidP="0033726A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1764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556DE9" w:rsidRPr="0041764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1:</w:t>
            </w:r>
            <w:r w:rsidR="00526B4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222" w:type="dxa"/>
          </w:tcPr>
          <w:p w14:paraId="070CE092" w14:textId="77777777" w:rsidR="0033726A" w:rsidRPr="00417646" w:rsidRDefault="0033726A" w:rsidP="0033726A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1764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Conversations Over Coffee</w:t>
            </w:r>
          </w:p>
        </w:tc>
      </w:tr>
      <w:tr w:rsidR="0033726A" w:rsidRPr="00A75313" w14:paraId="5432D992" w14:textId="77777777" w:rsidTr="001D2473">
        <w:tc>
          <w:tcPr>
            <w:tcW w:w="1129" w:type="dxa"/>
          </w:tcPr>
          <w:p w14:paraId="1A3A6BAF" w14:textId="06232165" w:rsidR="0033726A" w:rsidRPr="00A75313" w:rsidRDefault="0033726A" w:rsidP="0033726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75313">
              <w:rPr>
                <w:rFonts w:cstheme="minorHAnsi"/>
                <w:color w:val="000000"/>
                <w:sz w:val="28"/>
                <w:szCs w:val="28"/>
              </w:rPr>
              <w:t>11</w:t>
            </w:r>
            <w:r w:rsidR="00C72A7B">
              <w:rPr>
                <w:rFonts w:cstheme="minorHAnsi"/>
                <w:color w:val="000000"/>
                <w:sz w:val="28"/>
                <w:szCs w:val="28"/>
              </w:rPr>
              <w:t>:</w:t>
            </w:r>
            <w:r w:rsidR="003D306A">
              <w:rPr>
                <w:rFonts w:cstheme="minorHAnsi"/>
                <w:color w:val="000000"/>
                <w:sz w:val="28"/>
                <w:szCs w:val="28"/>
              </w:rPr>
              <w:t>30</w:t>
            </w:r>
          </w:p>
          <w:p w14:paraId="4E41E081" w14:textId="77777777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2" w:type="dxa"/>
          </w:tcPr>
          <w:p w14:paraId="15B5596D" w14:textId="0B280D2E" w:rsidR="00556DE9" w:rsidRDefault="00556DE9" w:rsidP="00EB5DE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Technical Session </w:t>
            </w:r>
            <w:r w:rsidR="006C3A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with Q&amp;A</w:t>
            </w:r>
          </w:p>
          <w:p w14:paraId="2A18F61D" w14:textId="1E37D984" w:rsidR="00EB5DE8" w:rsidRDefault="003D306A" w:rsidP="00EB5DE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Topical Tax Planning Case Study </w:t>
            </w:r>
            <w:r w:rsidR="00C72A7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505A25E" w14:textId="360AC4FB" w:rsidR="00942089" w:rsidRPr="00A75313" w:rsidRDefault="003D306A" w:rsidP="003D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Nick Edwards </w:t>
            </w:r>
            <w:r w:rsidR="00556DE9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r>
              <w:rPr>
                <w:rFonts w:cstheme="minorHAnsi"/>
                <w:color w:val="000000"/>
                <w:sz w:val="28"/>
                <w:szCs w:val="28"/>
              </w:rPr>
              <w:t>Trustee Support Services</w:t>
            </w:r>
          </w:p>
        </w:tc>
      </w:tr>
      <w:tr w:rsidR="00556DE9" w:rsidRPr="00A75313" w14:paraId="0BB3098E" w14:textId="77777777" w:rsidTr="001D2473">
        <w:tc>
          <w:tcPr>
            <w:tcW w:w="1129" w:type="dxa"/>
          </w:tcPr>
          <w:p w14:paraId="0C1BC66F" w14:textId="4F15DE38" w:rsidR="00556DE9" w:rsidRPr="0017302C" w:rsidRDefault="00556DE9" w:rsidP="0033726A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17302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12:</w:t>
            </w:r>
            <w:r w:rsidR="003D306A" w:rsidRPr="0017302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22" w:type="dxa"/>
          </w:tcPr>
          <w:p w14:paraId="20983EEF" w14:textId="3FB2D998" w:rsidR="00556DE9" w:rsidRPr="006C3A36" w:rsidRDefault="003D306A" w:rsidP="003D306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Networking lunch and refreshments</w:t>
            </w:r>
          </w:p>
        </w:tc>
      </w:tr>
      <w:tr w:rsidR="006C3A36" w:rsidRPr="00A75313" w14:paraId="3CAB8012" w14:textId="77777777" w:rsidTr="001D2473">
        <w:tc>
          <w:tcPr>
            <w:tcW w:w="1129" w:type="dxa"/>
          </w:tcPr>
          <w:p w14:paraId="23C2BA50" w14:textId="3C44C03E" w:rsidR="006C3A36" w:rsidRDefault="003D306A" w:rsidP="0033726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13:</w:t>
            </w:r>
            <w:r w:rsidR="00545A5D"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14:paraId="7C6C9E8B" w14:textId="77777777" w:rsidR="006C3A36" w:rsidRDefault="00545A5D" w:rsidP="00EB5DE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Supporting Neurodivergent Clients</w:t>
            </w:r>
          </w:p>
          <w:p w14:paraId="00725174" w14:textId="6A45DE47" w:rsidR="00545A5D" w:rsidRPr="00545A5D" w:rsidRDefault="00545A5D" w:rsidP="00EB5DE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5A5D">
              <w:rPr>
                <w:rFonts w:cstheme="minorHAnsi"/>
                <w:color w:val="000000"/>
                <w:sz w:val="28"/>
                <w:szCs w:val="28"/>
              </w:rPr>
              <w:t>Natalie Cellamare – Isle Listen</w:t>
            </w:r>
          </w:p>
        </w:tc>
      </w:tr>
      <w:tr w:rsidR="003D306A" w:rsidRPr="00A75313" w14:paraId="08D61B7E" w14:textId="77777777" w:rsidTr="001D2473">
        <w:tc>
          <w:tcPr>
            <w:tcW w:w="1129" w:type="dxa"/>
          </w:tcPr>
          <w:p w14:paraId="54EE5A81" w14:textId="4D2D4644" w:rsidR="003D306A" w:rsidRDefault="00545A5D" w:rsidP="0033726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14:15</w:t>
            </w:r>
          </w:p>
        </w:tc>
        <w:tc>
          <w:tcPr>
            <w:tcW w:w="8222" w:type="dxa"/>
          </w:tcPr>
          <w:p w14:paraId="355662A3" w14:textId="77777777" w:rsidR="003D306A" w:rsidRDefault="00545A5D" w:rsidP="00EB5DE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Cashflow Modelling on Excel</w:t>
            </w:r>
          </w:p>
          <w:p w14:paraId="5712D72F" w14:textId="217A2FE8" w:rsidR="00545A5D" w:rsidRPr="00545A5D" w:rsidRDefault="00545A5D" w:rsidP="00EB5DE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5A5D">
              <w:rPr>
                <w:rFonts w:cstheme="minorHAnsi"/>
                <w:color w:val="000000"/>
                <w:sz w:val="28"/>
                <w:szCs w:val="28"/>
              </w:rPr>
              <w:t>Michaela Pashley</w:t>
            </w:r>
          </w:p>
        </w:tc>
      </w:tr>
      <w:tr w:rsidR="00526B4E" w:rsidRPr="00A75313" w14:paraId="7ADA3F18" w14:textId="77777777" w:rsidTr="001D2473">
        <w:tc>
          <w:tcPr>
            <w:tcW w:w="1129" w:type="dxa"/>
            <w:shd w:val="clear" w:color="auto" w:fill="D9D9D9" w:themeFill="background1" w:themeFillShade="D9"/>
          </w:tcPr>
          <w:p w14:paraId="3CF1BF67" w14:textId="06A88CA3" w:rsidR="00526B4E" w:rsidRDefault="003D306A" w:rsidP="0033726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2148A477" w14:textId="325ED0BA" w:rsidR="00526B4E" w:rsidRDefault="00526B4E" w:rsidP="0033726A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Conference Close</w:t>
            </w:r>
          </w:p>
        </w:tc>
      </w:tr>
    </w:tbl>
    <w:p w14:paraId="4EF9D922" w14:textId="0483C7BD" w:rsidR="004C5F37" w:rsidRDefault="004C5F37"/>
    <w:p w14:paraId="2532B2D1" w14:textId="77777777" w:rsidR="001D2473" w:rsidRDefault="001D2473"/>
    <w:p w14:paraId="731B5392" w14:textId="77777777" w:rsidR="001D2473" w:rsidRDefault="001D2473"/>
    <w:p w14:paraId="06EDDCDE" w14:textId="77777777" w:rsidR="001D2473" w:rsidRDefault="001D2473"/>
    <w:p w14:paraId="278A4616" w14:textId="77777777" w:rsidR="001D2473" w:rsidRDefault="001D2473"/>
    <w:p w14:paraId="2CE1B0EE" w14:textId="77777777" w:rsidR="001D2473" w:rsidRDefault="001D2473"/>
    <w:p w14:paraId="573AB045" w14:textId="77777777" w:rsidR="001D2473" w:rsidRDefault="001D2473"/>
    <w:p w14:paraId="0E882846" w14:textId="77777777" w:rsidR="00EB5DE8" w:rsidRDefault="00EB5DE8"/>
    <w:p w14:paraId="2CA7DDCF" w14:textId="77777777" w:rsidR="00EB5DE8" w:rsidRDefault="00EB5DE8"/>
    <w:sectPr w:rsidR="00EB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14F6B"/>
    <w:multiLevelType w:val="hybridMultilevel"/>
    <w:tmpl w:val="44AE4D04"/>
    <w:lvl w:ilvl="0" w:tplc="EBFE1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7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0B"/>
    <w:rsid w:val="00035D66"/>
    <w:rsid w:val="00057954"/>
    <w:rsid w:val="00113697"/>
    <w:rsid w:val="00141E2F"/>
    <w:rsid w:val="0017302C"/>
    <w:rsid w:val="001D2473"/>
    <w:rsid w:val="001E2D51"/>
    <w:rsid w:val="002A6159"/>
    <w:rsid w:val="002C4FAF"/>
    <w:rsid w:val="002F1BAB"/>
    <w:rsid w:val="0033726A"/>
    <w:rsid w:val="00344023"/>
    <w:rsid w:val="00370E63"/>
    <w:rsid w:val="00371F8B"/>
    <w:rsid w:val="00396185"/>
    <w:rsid w:val="003D306A"/>
    <w:rsid w:val="003D4B04"/>
    <w:rsid w:val="003D669B"/>
    <w:rsid w:val="003F6D5A"/>
    <w:rsid w:val="00414245"/>
    <w:rsid w:val="00417646"/>
    <w:rsid w:val="00424BC4"/>
    <w:rsid w:val="00466A25"/>
    <w:rsid w:val="0047077B"/>
    <w:rsid w:val="0049344B"/>
    <w:rsid w:val="004B1D7B"/>
    <w:rsid w:val="004B5B0B"/>
    <w:rsid w:val="004C5F37"/>
    <w:rsid w:val="004D13E5"/>
    <w:rsid w:val="00507719"/>
    <w:rsid w:val="00526B4E"/>
    <w:rsid w:val="00545A5D"/>
    <w:rsid w:val="00556DE9"/>
    <w:rsid w:val="00661453"/>
    <w:rsid w:val="00685EEC"/>
    <w:rsid w:val="006A3B84"/>
    <w:rsid w:val="006A44C2"/>
    <w:rsid w:val="006C2311"/>
    <w:rsid w:val="006C3A36"/>
    <w:rsid w:val="006F6362"/>
    <w:rsid w:val="00750A00"/>
    <w:rsid w:val="007A2C11"/>
    <w:rsid w:val="007E4AC4"/>
    <w:rsid w:val="00842D8D"/>
    <w:rsid w:val="008709E5"/>
    <w:rsid w:val="00922258"/>
    <w:rsid w:val="00942089"/>
    <w:rsid w:val="0099442B"/>
    <w:rsid w:val="00A12F9F"/>
    <w:rsid w:val="00A24E12"/>
    <w:rsid w:val="00A52E89"/>
    <w:rsid w:val="00A6697D"/>
    <w:rsid w:val="00A75313"/>
    <w:rsid w:val="00A8159A"/>
    <w:rsid w:val="00B65A0D"/>
    <w:rsid w:val="00BD57CD"/>
    <w:rsid w:val="00C17714"/>
    <w:rsid w:val="00C72A7B"/>
    <w:rsid w:val="00C806D6"/>
    <w:rsid w:val="00C9268C"/>
    <w:rsid w:val="00C969BF"/>
    <w:rsid w:val="00CD0A5E"/>
    <w:rsid w:val="00CD64E6"/>
    <w:rsid w:val="00D74A28"/>
    <w:rsid w:val="00D8596C"/>
    <w:rsid w:val="00DF573F"/>
    <w:rsid w:val="00EA7994"/>
    <w:rsid w:val="00EB5DE8"/>
    <w:rsid w:val="00FB78FF"/>
    <w:rsid w:val="00FC4E0D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10FA"/>
  <w15:chartTrackingRefBased/>
  <w15:docId w15:val="{C6A39C20-1931-43C3-9E1A-D800887C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26A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Octave</dc:creator>
  <cp:keywords/>
  <dc:description/>
  <cp:lastModifiedBy>John Walker</cp:lastModifiedBy>
  <cp:revision>4</cp:revision>
  <dcterms:created xsi:type="dcterms:W3CDTF">2024-04-24T11:59:00Z</dcterms:created>
  <dcterms:modified xsi:type="dcterms:W3CDTF">2024-04-24T12:00:00Z</dcterms:modified>
</cp:coreProperties>
</file>